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1542"/>
        <w:tblW w:w="5000" w:type="pct"/>
        <w:tblLook w:val="04A0" w:firstRow="1" w:lastRow="0" w:firstColumn="1" w:lastColumn="0" w:noHBand="0" w:noVBand="1"/>
      </w:tblPr>
      <w:tblGrid>
        <w:gridCol w:w="2712"/>
        <w:gridCol w:w="6350"/>
      </w:tblGrid>
      <w:tr w:rsidR="00257DC4" w14:paraId="2C52DE46" w14:textId="77777777" w:rsidTr="00A51A9F">
        <w:trPr>
          <w:cantSplit/>
          <w:trHeight w:val="701"/>
        </w:trPr>
        <w:tc>
          <w:tcPr>
            <w:tcW w:w="9062" w:type="dxa"/>
            <w:gridSpan w:val="2"/>
            <w:shd w:val="clear" w:color="auto" w:fill="A9CABA"/>
            <w:vAlign w:val="center"/>
          </w:tcPr>
          <w:p w14:paraId="12679F31" w14:textId="4F343530" w:rsidR="00257DC4" w:rsidRPr="00A51A9F" w:rsidRDefault="00A51A9F" w:rsidP="00A51A9F">
            <w:pPr>
              <w:jc w:val="center"/>
              <w:rPr>
                <w:sz w:val="36"/>
                <w:szCs w:val="36"/>
              </w:rPr>
            </w:pPr>
            <w:bookmarkStart w:id="0" w:name="_Hlk146537882"/>
            <w:r>
              <w:rPr>
                <w:sz w:val="36"/>
                <w:szCs w:val="36"/>
              </w:rPr>
              <w:t>Søknadsskjema for</w:t>
            </w:r>
            <w:r w:rsidR="00257DC4" w:rsidRPr="00461F77">
              <w:rPr>
                <w:sz w:val="36"/>
                <w:szCs w:val="36"/>
              </w:rPr>
              <w:t xml:space="preserve"> regulatorisk sandkasse</w:t>
            </w:r>
          </w:p>
        </w:tc>
      </w:tr>
      <w:tr w:rsidR="00257DC4" w14:paraId="3C70FBF0" w14:textId="77777777" w:rsidTr="008C54C3">
        <w:trPr>
          <w:cantSplit/>
        </w:trPr>
        <w:tc>
          <w:tcPr>
            <w:tcW w:w="9062" w:type="dxa"/>
            <w:gridSpan w:val="2"/>
          </w:tcPr>
          <w:p w14:paraId="0225FFDC" w14:textId="77777777" w:rsidR="00461F77" w:rsidRDefault="00461F77" w:rsidP="00733244">
            <w:pPr>
              <w:jc w:val="center"/>
            </w:pPr>
          </w:p>
          <w:p w14:paraId="06D53D48" w14:textId="5A910C5C" w:rsidR="00257DC4" w:rsidRDefault="00257DC4" w:rsidP="00733244">
            <w:pPr>
              <w:jc w:val="center"/>
              <w:rPr>
                <w:rStyle w:val="Hyperkopling"/>
                <w:rFonts w:cstheme="minorHAnsi"/>
              </w:rPr>
            </w:pPr>
            <w:r w:rsidRPr="00257DC4">
              <w:t>Sø</w:t>
            </w:r>
            <w:r>
              <w:t>knaden</w:t>
            </w:r>
            <w:r w:rsidR="00A64F3B">
              <w:t xml:space="preserve"> (i W</w:t>
            </w:r>
            <w:r w:rsidR="00845B9C">
              <w:t>ord-format)</w:t>
            </w:r>
            <w:r>
              <w:t xml:space="preserve"> og eventuelle spørsmål</w:t>
            </w:r>
            <w:r w:rsidRPr="00257DC4">
              <w:t xml:space="preserve"> sendes til </w:t>
            </w:r>
            <w:hyperlink r:id="rId8" w:history="1">
              <w:r w:rsidRPr="00257DC4">
                <w:rPr>
                  <w:rStyle w:val="Hyperkopling"/>
                  <w:rFonts w:cstheme="minorHAnsi"/>
                </w:rPr>
                <w:t>sandkasse@datatilsynet.no</w:t>
              </w:r>
            </w:hyperlink>
          </w:p>
          <w:p w14:paraId="3D9C9E48" w14:textId="77777777" w:rsidR="00461F77" w:rsidRPr="00257DC4" w:rsidRDefault="00461F77" w:rsidP="00733244">
            <w:pPr>
              <w:jc w:val="center"/>
            </w:pPr>
          </w:p>
        </w:tc>
      </w:tr>
      <w:tr w:rsidR="00257DC4" w14:paraId="5CDCA956" w14:textId="77777777" w:rsidTr="008C54C3">
        <w:trPr>
          <w:cantSplit/>
          <w:trHeight w:val="567"/>
        </w:trPr>
        <w:tc>
          <w:tcPr>
            <w:tcW w:w="9062" w:type="dxa"/>
            <w:gridSpan w:val="2"/>
            <w:shd w:val="clear" w:color="auto" w:fill="A9CABA"/>
            <w:vAlign w:val="center"/>
          </w:tcPr>
          <w:p w14:paraId="557DF995" w14:textId="77777777" w:rsidR="00257DC4" w:rsidRPr="00461F77" w:rsidRDefault="00257DC4" w:rsidP="00733244">
            <w:pPr>
              <w:jc w:val="center"/>
              <w:rPr>
                <w:sz w:val="28"/>
                <w:szCs w:val="28"/>
              </w:rPr>
            </w:pPr>
            <w:r w:rsidRPr="00461F77">
              <w:rPr>
                <w:sz w:val="28"/>
                <w:szCs w:val="28"/>
              </w:rPr>
              <w:t>Om virksomheten</w:t>
            </w:r>
            <w:r w:rsidR="009843D6">
              <w:rPr>
                <w:sz w:val="28"/>
                <w:szCs w:val="28"/>
              </w:rPr>
              <w:t>(e)</w:t>
            </w:r>
          </w:p>
        </w:tc>
      </w:tr>
      <w:tr w:rsidR="00461F77" w14:paraId="046EA589" w14:textId="77777777" w:rsidTr="008C54C3">
        <w:trPr>
          <w:cantSplit/>
        </w:trPr>
        <w:tc>
          <w:tcPr>
            <w:tcW w:w="2712" w:type="dxa"/>
          </w:tcPr>
          <w:p w14:paraId="18592AC7" w14:textId="77777777" w:rsidR="00461F77" w:rsidRPr="00246EC4" w:rsidRDefault="00A707F2" w:rsidP="00733244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461F77" w:rsidRPr="00246EC4">
              <w:rPr>
                <w:b/>
              </w:rPr>
              <w:t>Virksomhetens navn og organisasjonsnummer</w:t>
            </w:r>
          </w:p>
        </w:tc>
        <w:tc>
          <w:tcPr>
            <w:tcW w:w="6350" w:type="dxa"/>
          </w:tcPr>
          <w:p w14:paraId="2FCAC24D" w14:textId="3556B77D" w:rsidR="00461F77" w:rsidRPr="00796E67" w:rsidRDefault="00461F77" w:rsidP="00154ABC">
            <w:pPr>
              <w:rPr>
                <w:i/>
                <w:sz w:val="20"/>
                <w:szCs w:val="20"/>
              </w:rPr>
            </w:pPr>
            <w:r w:rsidRPr="00796E67">
              <w:rPr>
                <w:i/>
                <w:sz w:val="20"/>
                <w:szCs w:val="20"/>
              </w:rPr>
              <w:t>(</w:t>
            </w:r>
            <w:r w:rsidR="001D0AB4">
              <w:rPr>
                <w:i/>
                <w:sz w:val="20"/>
                <w:szCs w:val="20"/>
              </w:rPr>
              <w:t>Om</w:t>
            </w:r>
            <w:r w:rsidRPr="00796E67">
              <w:rPr>
                <w:i/>
                <w:sz w:val="20"/>
                <w:szCs w:val="20"/>
              </w:rPr>
              <w:t xml:space="preserve"> flere virksomheter</w:t>
            </w:r>
            <w:r w:rsidR="001D0AB4">
              <w:rPr>
                <w:i/>
                <w:sz w:val="20"/>
                <w:szCs w:val="20"/>
              </w:rPr>
              <w:t xml:space="preserve"> er involvert</w:t>
            </w:r>
            <w:r w:rsidR="00154ABC" w:rsidRPr="00796E67">
              <w:rPr>
                <w:i/>
                <w:sz w:val="20"/>
                <w:szCs w:val="20"/>
              </w:rPr>
              <w:t>,</w:t>
            </w:r>
            <w:r w:rsidRPr="00796E67">
              <w:rPr>
                <w:i/>
                <w:sz w:val="20"/>
                <w:szCs w:val="20"/>
              </w:rPr>
              <w:t xml:space="preserve"> kan alle </w:t>
            </w:r>
            <w:r w:rsidR="00845B9C" w:rsidRPr="00796E67">
              <w:rPr>
                <w:i/>
                <w:sz w:val="20"/>
                <w:szCs w:val="20"/>
              </w:rPr>
              <w:t>liste</w:t>
            </w:r>
            <w:r w:rsidRPr="00796E67">
              <w:rPr>
                <w:i/>
                <w:sz w:val="20"/>
                <w:szCs w:val="20"/>
              </w:rPr>
              <w:t xml:space="preserve">s her. </w:t>
            </w:r>
            <w:r w:rsidR="001D0AB4">
              <w:rPr>
                <w:i/>
                <w:sz w:val="20"/>
                <w:szCs w:val="20"/>
              </w:rPr>
              <w:t xml:space="preserve">Start med </w:t>
            </w:r>
            <w:r w:rsidR="00154ABC" w:rsidRPr="00796E67">
              <w:rPr>
                <w:i/>
                <w:sz w:val="20"/>
                <w:szCs w:val="20"/>
              </w:rPr>
              <w:t xml:space="preserve">den ledende virksomheten i </w:t>
            </w:r>
            <w:r w:rsidRPr="00796E67">
              <w:rPr>
                <w:i/>
                <w:sz w:val="20"/>
                <w:szCs w:val="20"/>
              </w:rPr>
              <w:t>sandkassearbeidet.)</w:t>
            </w:r>
          </w:p>
          <w:p w14:paraId="108CCBAF" w14:textId="77777777" w:rsidR="00154ABC" w:rsidRPr="00A42C8B" w:rsidRDefault="00154ABC" w:rsidP="00154ABC">
            <w:pPr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61F77" w14:paraId="61400C2E" w14:textId="77777777" w:rsidTr="008C54C3">
        <w:trPr>
          <w:cantSplit/>
        </w:trPr>
        <w:tc>
          <w:tcPr>
            <w:tcW w:w="2712" w:type="dxa"/>
          </w:tcPr>
          <w:p w14:paraId="23D12BA6" w14:textId="2192CA5A" w:rsidR="00461F77" w:rsidRPr="00246EC4" w:rsidRDefault="00A707F2" w:rsidP="00A42C8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A42C8B">
              <w:rPr>
                <w:b/>
              </w:rPr>
              <w:t xml:space="preserve">Kort beskrivelse </w:t>
            </w:r>
            <w:r w:rsidR="00461F77" w:rsidRPr="00A42C8B">
              <w:rPr>
                <w:b/>
              </w:rPr>
              <w:t>av virksomheten</w:t>
            </w:r>
            <w:r w:rsidR="0046758C" w:rsidRPr="00A42C8B">
              <w:rPr>
                <w:b/>
              </w:rPr>
              <w:t>(e)</w:t>
            </w:r>
          </w:p>
        </w:tc>
        <w:tc>
          <w:tcPr>
            <w:tcW w:w="6350" w:type="dxa"/>
          </w:tcPr>
          <w:p w14:paraId="2E887E37" w14:textId="0157CF72" w:rsidR="00461F77" w:rsidRPr="005E645D" w:rsidRDefault="00461F77" w:rsidP="00733244">
            <w:pPr>
              <w:rPr>
                <w:i/>
                <w:sz w:val="20"/>
                <w:szCs w:val="20"/>
              </w:rPr>
            </w:pPr>
            <w:r w:rsidRPr="00796E67">
              <w:rPr>
                <w:i/>
                <w:sz w:val="20"/>
                <w:szCs w:val="20"/>
              </w:rPr>
              <w:t>(</w:t>
            </w:r>
            <w:r w:rsidR="00A42C8B" w:rsidRPr="00796E67">
              <w:rPr>
                <w:i/>
                <w:sz w:val="20"/>
                <w:szCs w:val="20"/>
              </w:rPr>
              <w:t>Ma</w:t>
            </w:r>
            <w:r w:rsidR="00912845" w:rsidRPr="00796E67">
              <w:rPr>
                <w:i/>
                <w:sz w:val="20"/>
                <w:szCs w:val="20"/>
              </w:rPr>
              <w:t>ks 250 ord</w:t>
            </w:r>
            <w:r w:rsidR="00796E67" w:rsidRPr="00796E67">
              <w:rPr>
                <w:i/>
                <w:sz w:val="20"/>
                <w:szCs w:val="20"/>
              </w:rPr>
              <w:t xml:space="preserve"> </w:t>
            </w:r>
            <w:r w:rsidRPr="005E645D">
              <w:rPr>
                <w:i/>
                <w:sz w:val="20"/>
                <w:szCs w:val="20"/>
              </w:rPr>
              <w:t>om hva virksomheten gjør</w:t>
            </w:r>
            <w:r w:rsidR="00796E67">
              <w:rPr>
                <w:i/>
                <w:sz w:val="20"/>
                <w:szCs w:val="20"/>
              </w:rPr>
              <w:t>,</w:t>
            </w:r>
            <w:r w:rsidRPr="005E645D">
              <w:rPr>
                <w:i/>
                <w:sz w:val="20"/>
                <w:szCs w:val="20"/>
              </w:rPr>
              <w:t xml:space="preserve"> hvilken sektor den hører</w:t>
            </w:r>
            <w:r w:rsidR="007766A8" w:rsidRPr="005E645D">
              <w:rPr>
                <w:i/>
                <w:sz w:val="20"/>
                <w:szCs w:val="20"/>
              </w:rPr>
              <w:t xml:space="preserve"> til</w:t>
            </w:r>
            <w:r w:rsidR="00796E67">
              <w:rPr>
                <w:i/>
                <w:sz w:val="20"/>
                <w:szCs w:val="20"/>
              </w:rPr>
              <w:t xml:space="preserve"> og </w:t>
            </w:r>
            <w:r w:rsidR="001D0AB4">
              <w:rPr>
                <w:i/>
                <w:sz w:val="20"/>
                <w:szCs w:val="20"/>
              </w:rPr>
              <w:t>hvor stor</w:t>
            </w:r>
            <w:r w:rsidR="007766A8" w:rsidRPr="005E645D">
              <w:rPr>
                <w:i/>
                <w:sz w:val="20"/>
                <w:szCs w:val="20"/>
              </w:rPr>
              <w:t xml:space="preserve"> virksomheten</w:t>
            </w:r>
            <w:r w:rsidR="001D0AB4">
              <w:rPr>
                <w:i/>
                <w:sz w:val="20"/>
                <w:szCs w:val="20"/>
              </w:rPr>
              <w:t xml:space="preserve"> er</w:t>
            </w:r>
            <w:r w:rsidR="007766A8" w:rsidRPr="005E645D">
              <w:rPr>
                <w:i/>
                <w:sz w:val="20"/>
                <w:szCs w:val="20"/>
              </w:rPr>
              <w:t>.</w:t>
            </w:r>
            <w:r w:rsidRPr="005E645D">
              <w:rPr>
                <w:i/>
                <w:sz w:val="20"/>
                <w:szCs w:val="20"/>
              </w:rPr>
              <w:t>)</w:t>
            </w:r>
          </w:p>
          <w:p w14:paraId="455ECF35" w14:textId="77777777" w:rsidR="00154ABC" w:rsidRPr="00A42C8B" w:rsidRDefault="00154ABC" w:rsidP="00733244">
            <w:pPr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61F77" w14:paraId="34C2D844" w14:textId="77777777" w:rsidTr="008C54C3">
        <w:trPr>
          <w:cantSplit/>
        </w:trPr>
        <w:tc>
          <w:tcPr>
            <w:tcW w:w="2712" w:type="dxa"/>
          </w:tcPr>
          <w:p w14:paraId="71201813" w14:textId="2FDBE04F" w:rsidR="00461F77" w:rsidRPr="00246EC4" w:rsidRDefault="00A707F2" w:rsidP="00733244">
            <w:pPr>
              <w:rPr>
                <w:b/>
              </w:rPr>
            </w:pPr>
            <w:r w:rsidRPr="008C54C3">
              <w:rPr>
                <w:b/>
              </w:rPr>
              <w:t xml:space="preserve">3. </w:t>
            </w:r>
            <w:r w:rsidR="00461F77" w:rsidRPr="008C54C3">
              <w:rPr>
                <w:b/>
              </w:rPr>
              <w:t xml:space="preserve">Lenke til </w:t>
            </w:r>
            <w:r w:rsidR="00982EBF" w:rsidRPr="008C54C3">
              <w:rPr>
                <w:b/>
              </w:rPr>
              <w:t>nettside som beskriver virksomheten</w:t>
            </w:r>
            <w:r w:rsidR="0046758C" w:rsidRPr="008C54C3">
              <w:rPr>
                <w:b/>
              </w:rPr>
              <w:t>(e)</w:t>
            </w:r>
          </w:p>
        </w:tc>
        <w:tc>
          <w:tcPr>
            <w:tcW w:w="6350" w:type="dxa"/>
          </w:tcPr>
          <w:p w14:paraId="77488929" w14:textId="2C736297" w:rsidR="00461F77" w:rsidRPr="005F6DC9" w:rsidRDefault="0046758C" w:rsidP="007766A8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(F</w:t>
            </w:r>
            <w:r w:rsidR="007766A8" w:rsidRPr="005F6DC9">
              <w:rPr>
                <w:i/>
                <w:sz w:val="20"/>
                <w:szCs w:val="20"/>
              </w:rPr>
              <w:t>.</w:t>
            </w:r>
            <w:r w:rsidRPr="005F6DC9">
              <w:rPr>
                <w:i/>
                <w:sz w:val="20"/>
                <w:szCs w:val="20"/>
              </w:rPr>
              <w:t>eks</w:t>
            </w:r>
            <w:r w:rsidR="00203F51" w:rsidRPr="005F6DC9">
              <w:rPr>
                <w:i/>
                <w:sz w:val="20"/>
                <w:szCs w:val="20"/>
              </w:rPr>
              <w:t>.</w:t>
            </w:r>
            <w:r w:rsidRPr="005F6DC9">
              <w:rPr>
                <w:i/>
                <w:sz w:val="20"/>
                <w:szCs w:val="20"/>
              </w:rPr>
              <w:t>: virksomhet.no/om-virksomheten)</w:t>
            </w:r>
          </w:p>
        </w:tc>
      </w:tr>
      <w:tr w:rsidR="00461F77" w14:paraId="1728D2D6" w14:textId="77777777" w:rsidTr="008C54C3">
        <w:trPr>
          <w:cantSplit/>
        </w:trPr>
        <w:tc>
          <w:tcPr>
            <w:tcW w:w="2712" w:type="dxa"/>
          </w:tcPr>
          <w:p w14:paraId="31EF719C" w14:textId="77777777" w:rsidR="00461F77" w:rsidRPr="00246EC4" w:rsidRDefault="00A707F2" w:rsidP="0073324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461F77" w:rsidRPr="00246EC4">
              <w:rPr>
                <w:b/>
              </w:rPr>
              <w:t>Er virksomheten</w:t>
            </w:r>
            <w:r w:rsidR="0046758C">
              <w:rPr>
                <w:b/>
              </w:rPr>
              <w:t>(e)</w:t>
            </w:r>
            <w:r w:rsidR="00461F77" w:rsidRPr="00246EC4">
              <w:rPr>
                <w:b/>
              </w:rPr>
              <w:t xml:space="preserve"> etablert i Norge?</w:t>
            </w:r>
          </w:p>
        </w:tc>
        <w:tc>
          <w:tcPr>
            <w:tcW w:w="6350" w:type="dxa"/>
          </w:tcPr>
          <w:p w14:paraId="2109927E" w14:textId="1B89E797" w:rsidR="00461F77" w:rsidRPr="005F6DC9" w:rsidRDefault="00A707F2" w:rsidP="00733244">
            <w:pPr>
              <w:rPr>
                <w:i/>
                <w:sz w:val="20"/>
                <w:szCs w:val="20"/>
              </w:rPr>
            </w:pPr>
            <w:r w:rsidRPr="001D0AB4">
              <w:rPr>
                <w:i/>
                <w:sz w:val="20"/>
                <w:szCs w:val="20"/>
              </w:rPr>
              <w:t>(</w:t>
            </w:r>
            <w:r w:rsidR="001D0AB4" w:rsidRPr="001D0AB4">
              <w:rPr>
                <w:i/>
                <w:sz w:val="20"/>
                <w:szCs w:val="20"/>
              </w:rPr>
              <w:t>Sandkasse</w:t>
            </w:r>
            <w:r w:rsidRPr="001D0AB4">
              <w:rPr>
                <w:i/>
                <w:sz w:val="20"/>
                <w:szCs w:val="20"/>
              </w:rPr>
              <w:t>deltake</w:t>
            </w:r>
            <w:r w:rsidR="001D0AB4" w:rsidRPr="001D0AB4">
              <w:rPr>
                <w:i/>
                <w:sz w:val="20"/>
                <w:szCs w:val="20"/>
              </w:rPr>
              <w:t>r</w:t>
            </w:r>
            <w:r w:rsidRPr="001D0AB4">
              <w:rPr>
                <w:i/>
                <w:sz w:val="20"/>
                <w:szCs w:val="20"/>
              </w:rPr>
              <w:t xml:space="preserve">e </w:t>
            </w:r>
            <w:r w:rsidR="001D0AB4" w:rsidRPr="001D0AB4">
              <w:rPr>
                <w:i/>
                <w:sz w:val="20"/>
                <w:szCs w:val="20"/>
              </w:rPr>
              <w:t>må være</w:t>
            </w:r>
            <w:r w:rsidRPr="001D0AB4">
              <w:rPr>
                <w:i/>
                <w:sz w:val="20"/>
                <w:szCs w:val="20"/>
              </w:rPr>
              <w:t xml:space="preserve"> underlagt Datatilsynet som kompetent myndighet. Det betyr</w:t>
            </w:r>
            <w:r w:rsidR="007766A8" w:rsidRPr="001D0AB4">
              <w:rPr>
                <w:i/>
                <w:sz w:val="20"/>
                <w:szCs w:val="20"/>
              </w:rPr>
              <w:t>,</w:t>
            </w:r>
            <w:r w:rsidRPr="001D0AB4">
              <w:rPr>
                <w:i/>
                <w:sz w:val="20"/>
                <w:szCs w:val="20"/>
              </w:rPr>
              <w:t xml:space="preserve"> at virksomheten</w:t>
            </w:r>
            <w:r w:rsidRPr="005F6DC9">
              <w:rPr>
                <w:i/>
                <w:sz w:val="20"/>
                <w:szCs w:val="20"/>
              </w:rPr>
              <w:t xml:space="preserve"> må være etabl</w:t>
            </w:r>
            <w:r w:rsidR="0004707C" w:rsidRPr="005F6DC9">
              <w:rPr>
                <w:i/>
                <w:sz w:val="20"/>
                <w:szCs w:val="20"/>
              </w:rPr>
              <w:t>ert i Norge og at det er her det bestemmes</w:t>
            </w:r>
            <w:r w:rsidRPr="005F6DC9">
              <w:rPr>
                <w:i/>
                <w:sz w:val="20"/>
                <w:szCs w:val="20"/>
              </w:rPr>
              <w:t xml:space="preserve"> hvordan personopplysningene skal behandles.</w:t>
            </w:r>
            <w:r w:rsidR="0004707C" w:rsidRPr="005F6DC9">
              <w:rPr>
                <w:i/>
                <w:sz w:val="20"/>
                <w:szCs w:val="20"/>
              </w:rPr>
              <w:t xml:space="preserve"> </w:t>
            </w:r>
            <w:r w:rsidR="0046758C" w:rsidRPr="005F6DC9">
              <w:rPr>
                <w:i/>
                <w:sz w:val="20"/>
                <w:szCs w:val="20"/>
              </w:rPr>
              <w:t xml:space="preserve">Hvis relevant, beskriv kort relasjonen til eventuelle internasjonale samarbeidspartnere </w:t>
            </w:r>
            <w:r w:rsidR="0004707C" w:rsidRPr="005F6DC9">
              <w:rPr>
                <w:i/>
                <w:sz w:val="20"/>
                <w:szCs w:val="20"/>
              </w:rPr>
              <w:t xml:space="preserve">som er </w:t>
            </w:r>
            <w:r w:rsidR="0046758C" w:rsidRPr="005F6DC9">
              <w:rPr>
                <w:i/>
                <w:sz w:val="20"/>
                <w:szCs w:val="20"/>
              </w:rPr>
              <w:t>direkte involvert i prosjektet.</w:t>
            </w:r>
            <w:r w:rsidR="007766A8" w:rsidRPr="005F6DC9">
              <w:rPr>
                <w:i/>
                <w:sz w:val="20"/>
                <w:szCs w:val="20"/>
              </w:rPr>
              <w:t>)</w:t>
            </w:r>
          </w:p>
          <w:p w14:paraId="0745ADCA" w14:textId="77777777" w:rsidR="00A707F2" w:rsidRPr="00A42C8B" w:rsidRDefault="00A707F2" w:rsidP="00733244">
            <w:pPr>
              <w:rPr>
                <w:i/>
                <w:color w:val="5B9BD5" w:themeColor="accent1"/>
                <w:sz w:val="20"/>
                <w:szCs w:val="20"/>
              </w:rPr>
            </w:pPr>
          </w:p>
        </w:tc>
      </w:tr>
      <w:tr w:rsidR="00461F77" w14:paraId="2A50CC03" w14:textId="77777777" w:rsidTr="008C54C3">
        <w:trPr>
          <w:cantSplit/>
        </w:trPr>
        <w:tc>
          <w:tcPr>
            <w:tcW w:w="2712" w:type="dxa"/>
          </w:tcPr>
          <w:p w14:paraId="74FD3375" w14:textId="6B2E9779" w:rsidR="00461F77" w:rsidRPr="00246EC4" w:rsidRDefault="001D0AB4" w:rsidP="00733244">
            <w:pPr>
              <w:rPr>
                <w:b/>
              </w:rPr>
            </w:pPr>
            <w:r>
              <w:rPr>
                <w:b/>
              </w:rPr>
              <w:t>5</w:t>
            </w:r>
            <w:r w:rsidR="00A707F2">
              <w:rPr>
                <w:b/>
              </w:rPr>
              <w:t xml:space="preserve">. </w:t>
            </w:r>
            <w:r w:rsidR="00EC1078" w:rsidRPr="00246EC4">
              <w:rPr>
                <w:b/>
              </w:rPr>
              <w:t>K</w:t>
            </w:r>
            <w:r w:rsidR="00461F77" w:rsidRPr="00246EC4">
              <w:rPr>
                <w:b/>
              </w:rPr>
              <w:t>on</w:t>
            </w:r>
            <w:r w:rsidR="00EC1078" w:rsidRPr="00246EC4">
              <w:rPr>
                <w:b/>
              </w:rPr>
              <w:t>taktperson</w:t>
            </w:r>
          </w:p>
        </w:tc>
        <w:tc>
          <w:tcPr>
            <w:tcW w:w="6350" w:type="dxa"/>
          </w:tcPr>
          <w:p w14:paraId="7E69578E" w14:textId="4B613FDD" w:rsidR="00461F77" w:rsidRPr="005E645D" w:rsidRDefault="009843D6" w:rsidP="00733244">
            <w:pPr>
              <w:rPr>
                <w:i/>
                <w:color w:val="5B9BD5" w:themeColor="accent1"/>
                <w:sz w:val="20"/>
                <w:szCs w:val="20"/>
              </w:rPr>
            </w:pPr>
            <w:r w:rsidRPr="005E645D">
              <w:rPr>
                <w:i/>
                <w:sz w:val="20"/>
                <w:szCs w:val="20"/>
              </w:rPr>
              <w:t>(</w:t>
            </w:r>
            <w:r w:rsidR="00796E67" w:rsidRPr="005E645D">
              <w:rPr>
                <w:i/>
                <w:sz w:val="20"/>
                <w:szCs w:val="20"/>
              </w:rPr>
              <w:t>Oppgi navn, s</w:t>
            </w:r>
            <w:r w:rsidRPr="005E645D">
              <w:rPr>
                <w:i/>
                <w:sz w:val="20"/>
                <w:szCs w:val="20"/>
              </w:rPr>
              <w:t>tilling/rolle</w:t>
            </w:r>
            <w:r w:rsidR="00796E67" w:rsidRPr="005E645D">
              <w:rPr>
                <w:i/>
                <w:sz w:val="20"/>
                <w:szCs w:val="20"/>
              </w:rPr>
              <w:t>, e-post og telefon.  All korrespondanse vil bli sendt til kontaktpersonen.)</w:t>
            </w:r>
          </w:p>
        </w:tc>
      </w:tr>
      <w:tr w:rsidR="00EC1078" w14:paraId="79E0E095" w14:textId="77777777" w:rsidTr="008C54C3">
        <w:trPr>
          <w:cantSplit/>
          <w:trHeight w:val="567"/>
        </w:trPr>
        <w:tc>
          <w:tcPr>
            <w:tcW w:w="9062" w:type="dxa"/>
            <w:gridSpan w:val="2"/>
            <w:shd w:val="clear" w:color="auto" w:fill="A9CABA"/>
            <w:vAlign w:val="center"/>
          </w:tcPr>
          <w:p w14:paraId="78AF5871" w14:textId="77777777" w:rsidR="00EC1078" w:rsidRPr="00A42C8B" w:rsidRDefault="00EC1078" w:rsidP="00733244">
            <w:pPr>
              <w:jc w:val="center"/>
              <w:rPr>
                <w:i/>
                <w:color w:val="5B9BD5" w:themeColor="accent1"/>
                <w:sz w:val="20"/>
                <w:szCs w:val="20"/>
              </w:rPr>
            </w:pPr>
            <w:r w:rsidRPr="0004707C">
              <w:rPr>
                <w:sz w:val="28"/>
                <w:szCs w:val="28"/>
              </w:rPr>
              <w:t>Om prosjektet</w:t>
            </w:r>
          </w:p>
        </w:tc>
      </w:tr>
      <w:tr w:rsidR="00EC1078" w14:paraId="65906C38" w14:textId="77777777" w:rsidTr="008C54C3">
        <w:trPr>
          <w:cantSplit/>
        </w:trPr>
        <w:tc>
          <w:tcPr>
            <w:tcW w:w="2712" w:type="dxa"/>
          </w:tcPr>
          <w:p w14:paraId="4314A5F2" w14:textId="06CA16AA" w:rsidR="001C097A" w:rsidRDefault="00A707F2" w:rsidP="001C097A">
            <w:pPr>
              <w:rPr>
                <w:b/>
              </w:rPr>
            </w:pPr>
            <w:r w:rsidRPr="008C54C3">
              <w:rPr>
                <w:b/>
              </w:rPr>
              <w:t xml:space="preserve">7. </w:t>
            </w:r>
            <w:r w:rsidR="00982EBF" w:rsidRPr="00DF294F">
              <w:rPr>
                <w:b/>
              </w:rPr>
              <w:t>Beskriv prosjektet</w:t>
            </w:r>
          </w:p>
          <w:p w14:paraId="0A2F0B76" w14:textId="77777777" w:rsidR="00EC1078" w:rsidRPr="00246EC4" w:rsidRDefault="00EC1078" w:rsidP="001C097A">
            <w:pPr>
              <w:rPr>
                <w:b/>
              </w:rPr>
            </w:pPr>
          </w:p>
        </w:tc>
        <w:tc>
          <w:tcPr>
            <w:tcW w:w="6350" w:type="dxa"/>
          </w:tcPr>
          <w:p w14:paraId="569A1C8B" w14:textId="77777777" w:rsidR="0004707C" w:rsidRPr="005F6DC9" w:rsidRDefault="00AA3274" w:rsidP="0036482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(</w:t>
            </w:r>
            <w:r w:rsidR="00EC1078" w:rsidRPr="005F6DC9">
              <w:rPr>
                <w:i/>
                <w:sz w:val="20"/>
                <w:szCs w:val="20"/>
              </w:rPr>
              <w:t xml:space="preserve">Beskrivelsen </w:t>
            </w:r>
            <w:r w:rsidR="00845B9C" w:rsidRPr="005F6DC9">
              <w:rPr>
                <w:i/>
                <w:sz w:val="20"/>
                <w:szCs w:val="20"/>
              </w:rPr>
              <w:t>bør</w:t>
            </w:r>
            <w:r w:rsidR="00EC1078" w:rsidRPr="005F6DC9">
              <w:rPr>
                <w:i/>
                <w:sz w:val="20"/>
                <w:szCs w:val="20"/>
              </w:rPr>
              <w:t xml:space="preserve"> inneholde</w:t>
            </w:r>
            <w:r w:rsidR="00845B9C" w:rsidRPr="005F6DC9">
              <w:rPr>
                <w:i/>
                <w:sz w:val="20"/>
                <w:szCs w:val="20"/>
              </w:rPr>
              <w:t>:</w:t>
            </w:r>
          </w:p>
          <w:p w14:paraId="7474265B" w14:textId="33E63DB2" w:rsidR="00364823" w:rsidRPr="005F6DC9" w:rsidRDefault="005F6DC9" w:rsidP="0036482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- F</w:t>
            </w:r>
            <w:r w:rsidR="00EC1078" w:rsidRPr="005F6DC9">
              <w:rPr>
                <w:i/>
                <w:sz w:val="20"/>
                <w:szCs w:val="20"/>
              </w:rPr>
              <w:t>ormålet med prosjektet</w:t>
            </w:r>
            <w:r w:rsidR="00203F51" w:rsidRPr="005F6DC9">
              <w:rPr>
                <w:i/>
                <w:sz w:val="20"/>
                <w:szCs w:val="20"/>
              </w:rPr>
              <w:t xml:space="preserve"> inkl. målgrupp</w:t>
            </w:r>
            <w:r w:rsidR="006B4538" w:rsidRPr="005F6DC9">
              <w:rPr>
                <w:i/>
                <w:sz w:val="20"/>
                <w:szCs w:val="20"/>
              </w:rPr>
              <w:t>e</w:t>
            </w:r>
          </w:p>
          <w:p w14:paraId="70943872" w14:textId="1D7EA9F4" w:rsidR="006A136D" w:rsidRPr="005F6DC9" w:rsidRDefault="00364823" w:rsidP="00364823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>- F</w:t>
            </w:r>
            <w:r w:rsidR="006A136D" w:rsidRPr="005F6DC9">
              <w:rPr>
                <w:i/>
                <w:sz w:val="20"/>
                <w:szCs w:val="20"/>
              </w:rPr>
              <w:t>orventet nytteverdi for samfunnet og/eller enkeltpersoner. Eksempler på nytteverdi kan være helsegevinst, effektivisering, innovasjon</w:t>
            </w:r>
            <w:r w:rsidRPr="005F6DC9">
              <w:rPr>
                <w:i/>
                <w:sz w:val="20"/>
                <w:szCs w:val="20"/>
              </w:rPr>
              <w:t>.</w:t>
            </w:r>
          </w:p>
          <w:p w14:paraId="756C3000" w14:textId="297E7B7C" w:rsidR="0029336C" w:rsidRPr="005F6DC9" w:rsidRDefault="00364823" w:rsidP="006A136D">
            <w:pPr>
              <w:rPr>
                <w:i/>
                <w:sz w:val="20"/>
                <w:szCs w:val="20"/>
              </w:rPr>
            </w:pPr>
            <w:r w:rsidRPr="005F6DC9">
              <w:rPr>
                <w:i/>
                <w:sz w:val="20"/>
                <w:szCs w:val="20"/>
              </w:rPr>
              <w:t xml:space="preserve">- </w:t>
            </w:r>
            <w:r w:rsidR="005E645D">
              <w:rPr>
                <w:i/>
                <w:sz w:val="20"/>
                <w:szCs w:val="20"/>
              </w:rPr>
              <w:t>Hvor i utviklingsprosessen er</w:t>
            </w:r>
            <w:r w:rsidR="005E645D" w:rsidRPr="005F6DC9">
              <w:rPr>
                <w:i/>
                <w:sz w:val="20"/>
                <w:szCs w:val="20"/>
              </w:rPr>
              <w:t xml:space="preserve"> </w:t>
            </w:r>
            <w:r w:rsidR="00BB2422" w:rsidRPr="005F6DC9">
              <w:rPr>
                <w:i/>
                <w:sz w:val="20"/>
                <w:szCs w:val="20"/>
              </w:rPr>
              <w:t>prosjektet</w:t>
            </w:r>
            <w:r w:rsidR="005E645D">
              <w:rPr>
                <w:i/>
                <w:sz w:val="20"/>
                <w:szCs w:val="20"/>
              </w:rPr>
              <w:t>?</w:t>
            </w:r>
            <w:r w:rsidR="006A136D" w:rsidRPr="005F6DC9">
              <w:rPr>
                <w:i/>
                <w:sz w:val="20"/>
                <w:szCs w:val="20"/>
              </w:rPr>
              <w:t>)</w:t>
            </w:r>
          </w:p>
          <w:p w14:paraId="49D7597A" w14:textId="0A3A30BB" w:rsidR="005F6DC9" w:rsidRPr="005F6DC9" w:rsidRDefault="005F6DC9" w:rsidP="006A136D">
            <w:pPr>
              <w:rPr>
                <w:i/>
                <w:sz w:val="20"/>
                <w:szCs w:val="20"/>
              </w:rPr>
            </w:pPr>
          </w:p>
        </w:tc>
      </w:tr>
      <w:tr w:rsidR="00EC1078" w14:paraId="4F03100F" w14:textId="77777777" w:rsidTr="005E645D">
        <w:trPr>
          <w:cantSplit/>
          <w:trHeight w:val="1277"/>
        </w:trPr>
        <w:tc>
          <w:tcPr>
            <w:tcW w:w="2712" w:type="dxa"/>
          </w:tcPr>
          <w:p w14:paraId="00B5220B" w14:textId="099CBC2D" w:rsidR="00DF294F" w:rsidRPr="00246EC4" w:rsidRDefault="00765DF2" w:rsidP="00DF294F">
            <w:pPr>
              <w:rPr>
                <w:b/>
              </w:rPr>
            </w:pPr>
            <w:r>
              <w:rPr>
                <w:b/>
              </w:rPr>
              <w:t>8</w:t>
            </w:r>
            <w:r w:rsidR="008C54C3">
              <w:rPr>
                <w:b/>
              </w:rPr>
              <w:t xml:space="preserve">. </w:t>
            </w:r>
            <w:r w:rsidR="001C097A" w:rsidRPr="00246EC4">
              <w:rPr>
                <w:b/>
              </w:rPr>
              <w:t>Hva slags type personopplysninger er involvert i prosjektet?</w:t>
            </w:r>
          </w:p>
          <w:p w14:paraId="35EB857F" w14:textId="09B8B5E8" w:rsidR="00EC1078" w:rsidRPr="00246EC4" w:rsidRDefault="00EC1078" w:rsidP="0046758C">
            <w:pPr>
              <w:rPr>
                <w:b/>
              </w:rPr>
            </w:pPr>
          </w:p>
        </w:tc>
        <w:tc>
          <w:tcPr>
            <w:tcW w:w="6350" w:type="dxa"/>
          </w:tcPr>
          <w:p w14:paraId="072BC976" w14:textId="053DCB53" w:rsidR="005E645D" w:rsidRPr="005F6DC9" w:rsidRDefault="00AA3274" w:rsidP="00AA6394">
            <w:pPr>
              <w:rPr>
                <w:i/>
                <w:sz w:val="20"/>
                <w:szCs w:val="20"/>
              </w:rPr>
            </w:pPr>
            <w:r w:rsidRPr="005E645D">
              <w:rPr>
                <w:i/>
                <w:sz w:val="20"/>
                <w:szCs w:val="20"/>
              </w:rPr>
              <w:t>(</w:t>
            </w:r>
            <w:r w:rsidR="00AA6394" w:rsidRPr="005E645D">
              <w:rPr>
                <w:i/>
                <w:sz w:val="20"/>
                <w:szCs w:val="20"/>
              </w:rPr>
              <w:t xml:space="preserve">Beskriv overordnet </w:t>
            </w:r>
            <w:r w:rsidR="005F6DC9" w:rsidRPr="005E645D">
              <w:rPr>
                <w:i/>
                <w:sz w:val="20"/>
                <w:szCs w:val="20"/>
              </w:rPr>
              <w:t xml:space="preserve">hvilke </w:t>
            </w:r>
            <w:r w:rsidR="00AA6394" w:rsidRPr="005E645D">
              <w:rPr>
                <w:i/>
                <w:sz w:val="20"/>
                <w:szCs w:val="20"/>
              </w:rPr>
              <w:t>type</w:t>
            </w:r>
            <w:r w:rsidR="005F6DC9" w:rsidRPr="005E645D">
              <w:rPr>
                <w:i/>
                <w:sz w:val="20"/>
                <w:szCs w:val="20"/>
              </w:rPr>
              <w:t>r</w:t>
            </w:r>
            <w:r w:rsidR="00AA6394" w:rsidRPr="005E645D">
              <w:rPr>
                <w:i/>
                <w:sz w:val="20"/>
                <w:szCs w:val="20"/>
              </w:rPr>
              <w:t xml:space="preserve"> personopplysninger som</w:t>
            </w:r>
            <w:r w:rsidR="005F6DC9" w:rsidRPr="005E645D">
              <w:rPr>
                <w:i/>
                <w:sz w:val="20"/>
                <w:szCs w:val="20"/>
              </w:rPr>
              <w:t xml:space="preserve"> forventes benyttet</w:t>
            </w:r>
            <w:r w:rsidR="00AA6394" w:rsidRPr="005E645D">
              <w:rPr>
                <w:i/>
                <w:sz w:val="20"/>
                <w:szCs w:val="20"/>
              </w:rPr>
              <w:t>.</w:t>
            </w:r>
            <w:r w:rsidR="005F6DC9" w:rsidRPr="005E645D">
              <w:rPr>
                <w:i/>
                <w:sz w:val="20"/>
                <w:szCs w:val="20"/>
              </w:rPr>
              <w:t xml:space="preserve"> Beskriv også om det er gjort </w:t>
            </w:r>
            <w:r w:rsidR="00D52DB4" w:rsidRPr="005E645D">
              <w:rPr>
                <w:i/>
                <w:sz w:val="20"/>
                <w:szCs w:val="20"/>
              </w:rPr>
              <w:t xml:space="preserve">vurderinger </w:t>
            </w:r>
            <w:r w:rsidR="0063030A" w:rsidRPr="005E645D">
              <w:rPr>
                <w:i/>
                <w:sz w:val="20"/>
                <w:szCs w:val="20"/>
              </w:rPr>
              <w:t xml:space="preserve">av lovlighet, </w:t>
            </w:r>
            <w:r w:rsidR="005E645D" w:rsidRPr="005E645D">
              <w:rPr>
                <w:i/>
                <w:sz w:val="20"/>
                <w:szCs w:val="20"/>
              </w:rPr>
              <w:t xml:space="preserve">rettslig grunnlag </w:t>
            </w:r>
            <w:r w:rsidR="0063030A" w:rsidRPr="005E645D">
              <w:rPr>
                <w:i/>
                <w:sz w:val="20"/>
                <w:szCs w:val="20"/>
              </w:rPr>
              <w:t>og formål for bruken av pe</w:t>
            </w:r>
            <w:r w:rsidR="005F6DC9" w:rsidRPr="005E645D">
              <w:rPr>
                <w:i/>
                <w:sz w:val="20"/>
                <w:szCs w:val="20"/>
              </w:rPr>
              <w:t xml:space="preserve">rsonopplysninger. </w:t>
            </w:r>
            <w:r w:rsidR="00AA6394" w:rsidRPr="005E645D">
              <w:rPr>
                <w:i/>
                <w:sz w:val="20"/>
                <w:szCs w:val="20"/>
              </w:rPr>
              <w:t xml:space="preserve">Fravær av vurderinger er i seg selv ikke diskvalifiserende, men viktig for å vurdere </w:t>
            </w:r>
            <w:r w:rsidR="002A5D92">
              <w:rPr>
                <w:i/>
                <w:sz w:val="20"/>
                <w:szCs w:val="20"/>
              </w:rPr>
              <w:t>omfanget</w:t>
            </w:r>
            <w:r w:rsidR="00AA6394" w:rsidRPr="005E645D">
              <w:rPr>
                <w:i/>
                <w:sz w:val="20"/>
                <w:szCs w:val="20"/>
              </w:rPr>
              <w:t xml:space="preserve"> av prosjekter.</w:t>
            </w:r>
            <w:r w:rsidR="00364823" w:rsidRPr="005E645D">
              <w:rPr>
                <w:i/>
                <w:sz w:val="20"/>
                <w:szCs w:val="20"/>
              </w:rPr>
              <w:t>)</w:t>
            </w:r>
          </w:p>
          <w:p w14:paraId="3B2D2C23" w14:textId="08FE4976" w:rsidR="0063030A" w:rsidRPr="005F6DC9" w:rsidRDefault="0063030A" w:rsidP="00AA6394">
            <w:pPr>
              <w:rPr>
                <w:i/>
                <w:sz w:val="20"/>
                <w:szCs w:val="20"/>
              </w:rPr>
            </w:pPr>
          </w:p>
        </w:tc>
      </w:tr>
      <w:tr w:rsidR="008C54C3" w14:paraId="35E1E769" w14:textId="77777777" w:rsidTr="005E645D">
        <w:trPr>
          <w:cantSplit/>
          <w:trHeight w:val="2882"/>
        </w:trPr>
        <w:tc>
          <w:tcPr>
            <w:tcW w:w="2712" w:type="dxa"/>
          </w:tcPr>
          <w:p w14:paraId="438BE504" w14:textId="1853BD10" w:rsidR="008C54C3" w:rsidRPr="00246EC4" w:rsidRDefault="00214D7A" w:rsidP="008C54C3">
            <w:pPr>
              <w:rPr>
                <w:b/>
              </w:rPr>
            </w:pPr>
            <w:r>
              <w:rPr>
                <w:b/>
              </w:rPr>
              <w:t>9</w:t>
            </w:r>
            <w:r w:rsidR="008C54C3">
              <w:rPr>
                <w:b/>
              </w:rPr>
              <w:t xml:space="preserve">. </w:t>
            </w:r>
            <w:r w:rsidR="008C54C3" w:rsidRPr="00246EC4">
              <w:rPr>
                <w:b/>
              </w:rPr>
              <w:t>Hva håper dere å</w:t>
            </w:r>
            <w:r w:rsidR="008C54C3">
              <w:rPr>
                <w:b/>
              </w:rPr>
              <w:t xml:space="preserve"> oppnå ved å delta i sandkassen?</w:t>
            </w:r>
          </w:p>
        </w:tc>
        <w:tc>
          <w:tcPr>
            <w:tcW w:w="6350" w:type="dxa"/>
          </w:tcPr>
          <w:p w14:paraId="5E914AAD" w14:textId="57AD4972" w:rsidR="00B6619A" w:rsidRPr="005E645D" w:rsidRDefault="008C54C3" w:rsidP="00B6619A">
            <w:pPr>
              <w:rPr>
                <w:i/>
                <w:sz w:val="20"/>
                <w:szCs w:val="20"/>
              </w:rPr>
            </w:pPr>
            <w:r w:rsidRPr="005E645D">
              <w:rPr>
                <w:i/>
                <w:sz w:val="20"/>
                <w:szCs w:val="20"/>
              </w:rPr>
              <w:t>(Beskriv</w:t>
            </w:r>
            <w:r w:rsidR="005E645D" w:rsidRPr="005E645D">
              <w:rPr>
                <w:i/>
                <w:sz w:val="20"/>
                <w:szCs w:val="20"/>
              </w:rPr>
              <w:t xml:space="preserve"> </w:t>
            </w:r>
            <w:r w:rsidR="001D0AB4">
              <w:rPr>
                <w:i/>
                <w:sz w:val="20"/>
                <w:szCs w:val="20"/>
              </w:rPr>
              <w:t>h</w:t>
            </w:r>
            <w:r w:rsidR="00B6619A" w:rsidRPr="005E645D">
              <w:rPr>
                <w:i/>
                <w:sz w:val="20"/>
                <w:szCs w:val="20"/>
              </w:rPr>
              <w:t xml:space="preserve">vilke problemstillinger </w:t>
            </w:r>
            <w:r w:rsidR="001D0AB4">
              <w:rPr>
                <w:i/>
                <w:sz w:val="20"/>
                <w:szCs w:val="20"/>
              </w:rPr>
              <w:t xml:space="preserve">dere </w:t>
            </w:r>
            <w:r w:rsidR="005F6DC9" w:rsidRPr="005E645D">
              <w:rPr>
                <w:i/>
                <w:sz w:val="20"/>
                <w:szCs w:val="20"/>
              </w:rPr>
              <w:t xml:space="preserve">ønsker </w:t>
            </w:r>
            <w:r w:rsidR="00A51A9F">
              <w:rPr>
                <w:i/>
                <w:sz w:val="20"/>
                <w:szCs w:val="20"/>
              </w:rPr>
              <w:t>å ta opp</w:t>
            </w:r>
            <w:r w:rsidR="005F6DC9" w:rsidRPr="005E645D">
              <w:rPr>
                <w:i/>
                <w:sz w:val="20"/>
                <w:szCs w:val="20"/>
              </w:rPr>
              <w:t>?</w:t>
            </w:r>
            <w:r w:rsidR="00B6619A" w:rsidRPr="005E645D">
              <w:rPr>
                <w:i/>
                <w:sz w:val="20"/>
                <w:szCs w:val="20"/>
              </w:rPr>
              <w:t xml:space="preserve"> </w:t>
            </w:r>
            <w:r w:rsidR="005F6DC9" w:rsidRPr="005E645D">
              <w:rPr>
                <w:i/>
                <w:sz w:val="20"/>
                <w:szCs w:val="20"/>
              </w:rPr>
              <w:t>For eksempel</w:t>
            </w:r>
            <w:r w:rsidR="00B6619A" w:rsidRPr="005E645D">
              <w:rPr>
                <w:i/>
                <w:sz w:val="20"/>
                <w:szCs w:val="20"/>
              </w:rPr>
              <w:t xml:space="preserve"> lovlighet, etikk, praktiske forhold knyttet til tilgang til persondata, overgang fra utvikling til produksjon, forklarbarhet av resultater, dataminimering</w:t>
            </w:r>
            <w:r w:rsidR="005E645D" w:rsidRPr="005E645D">
              <w:rPr>
                <w:i/>
                <w:sz w:val="20"/>
                <w:szCs w:val="20"/>
              </w:rPr>
              <w:t xml:space="preserve"> eller</w:t>
            </w:r>
            <w:r w:rsidR="00B6619A" w:rsidRPr="005E645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6619A" w:rsidRPr="005E645D">
              <w:rPr>
                <w:i/>
                <w:sz w:val="20"/>
                <w:szCs w:val="20"/>
              </w:rPr>
              <w:t>pse</w:t>
            </w:r>
            <w:r w:rsidR="002A5D92">
              <w:rPr>
                <w:i/>
                <w:sz w:val="20"/>
                <w:szCs w:val="20"/>
              </w:rPr>
              <w:t>u</w:t>
            </w:r>
            <w:r w:rsidR="005F6DC9" w:rsidRPr="005E645D">
              <w:rPr>
                <w:i/>
                <w:sz w:val="20"/>
                <w:szCs w:val="20"/>
              </w:rPr>
              <w:t>donymisering</w:t>
            </w:r>
            <w:proofErr w:type="spellEnd"/>
            <w:r w:rsidR="00B6619A" w:rsidRPr="005E645D">
              <w:rPr>
                <w:i/>
                <w:sz w:val="20"/>
                <w:szCs w:val="20"/>
              </w:rPr>
              <w:t>.</w:t>
            </w:r>
            <w:r w:rsidR="00A51A9F" w:rsidRPr="005E645D">
              <w:rPr>
                <w:i/>
                <w:sz w:val="20"/>
                <w:szCs w:val="20"/>
              </w:rPr>
              <w:t xml:space="preserve"> Hvis flere problemstillinger, prioriter rekkefølgen.</w:t>
            </w:r>
          </w:p>
          <w:p w14:paraId="60BC60FE" w14:textId="63F171AD" w:rsidR="00DF294F" w:rsidRPr="005F6DC9" w:rsidRDefault="00364823" w:rsidP="00364823">
            <w:pPr>
              <w:rPr>
                <w:i/>
                <w:sz w:val="20"/>
                <w:szCs w:val="20"/>
              </w:rPr>
            </w:pPr>
            <w:r w:rsidRPr="005E645D">
              <w:rPr>
                <w:i/>
                <w:sz w:val="20"/>
                <w:szCs w:val="20"/>
              </w:rPr>
              <w:t>G</w:t>
            </w:r>
            <w:r w:rsidR="00B6619A" w:rsidRPr="005E645D">
              <w:rPr>
                <w:i/>
                <w:sz w:val="20"/>
                <w:szCs w:val="20"/>
              </w:rPr>
              <w:t>i også en egenvurdering av ambisjonsnivå for prosjektet. For eksempel «grunnleggende avklaringer om lovlighet av bruken av persondata for egen virksomhets del» eller «konkrete avklaringer av forklaringsmodell for spesifikke</w:t>
            </w:r>
            <w:r w:rsidR="005F6DC9" w:rsidRPr="005E645D">
              <w:rPr>
                <w:i/>
                <w:sz w:val="20"/>
                <w:szCs w:val="20"/>
              </w:rPr>
              <w:t xml:space="preserve"> maskinlæringsalgoritmer/formål»</w:t>
            </w:r>
            <w:r w:rsidR="00B6619A" w:rsidRPr="005E645D">
              <w:rPr>
                <w:i/>
                <w:sz w:val="20"/>
                <w:szCs w:val="20"/>
              </w:rPr>
              <w:t>.</w:t>
            </w:r>
            <w:r w:rsidR="005E645D">
              <w:rPr>
                <w:i/>
                <w:sz w:val="20"/>
                <w:szCs w:val="20"/>
              </w:rPr>
              <w:t>)</w:t>
            </w:r>
          </w:p>
        </w:tc>
      </w:tr>
      <w:bookmarkEnd w:id="0"/>
    </w:tbl>
    <w:p w14:paraId="208261E5" w14:textId="224B2149" w:rsidR="001C097A" w:rsidRDefault="001C097A" w:rsidP="00A51A9F"/>
    <w:sectPr w:rsidR="001C097A" w:rsidSect="00246EC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C466" w14:textId="77777777" w:rsidR="008D0E4E" w:rsidRDefault="008D0E4E" w:rsidP="00733244">
      <w:pPr>
        <w:spacing w:after="0" w:line="240" w:lineRule="auto"/>
      </w:pPr>
      <w:r>
        <w:separator/>
      </w:r>
    </w:p>
  </w:endnote>
  <w:endnote w:type="continuationSeparator" w:id="0">
    <w:p w14:paraId="475B3137" w14:textId="77777777" w:rsidR="008D0E4E" w:rsidRDefault="008D0E4E" w:rsidP="0073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369660"/>
      <w:docPartObj>
        <w:docPartGallery w:val="Page Numbers (Bottom of Page)"/>
        <w:docPartUnique/>
      </w:docPartObj>
    </w:sdtPr>
    <w:sdtEndPr/>
    <w:sdtContent>
      <w:p w14:paraId="3D13C1FB" w14:textId="2EB4E1C9" w:rsidR="00246EC4" w:rsidRDefault="00246EC4">
        <w:pPr>
          <w:pStyle w:val="Bot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9">
          <w:rPr>
            <w:noProof/>
          </w:rPr>
          <w:t>2</w:t>
        </w:r>
        <w:r>
          <w:fldChar w:fldCharType="end"/>
        </w:r>
      </w:p>
    </w:sdtContent>
  </w:sdt>
  <w:p w14:paraId="3A058856" w14:textId="77777777" w:rsidR="00246EC4" w:rsidRDefault="00246EC4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33668"/>
      <w:docPartObj>
        <w:docPartGallery w:val="Page Numbers (Bottom of Page)"/>
        <w:docPartUnique/>
      </w:docPartObj>
    </w:sdtPr>
    <w:sdtEndPr/>
    <w:sdtContent>
      <w:p w14:paraId="5E0FACA4" w14:textId="4AB2478A" w:rsidR="00246EC4" w:rsidRDefault="00246EC4">
        <w:pPr>
          <w:pStyle w:val="Bot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9">
          <w:rPr>
            <w:noProof/>
          </w:rPr>
          <w:t>1</w:t>
        </w:r>
        <w:r>
          <w:fldChar w:fldCharType="end"/>
        </w:r>
      </w:p>
    </w:sdtContent>
  </w:sdt>
  <w:p w14:paraId="1A5EF017" w14:textId="77777777" w:rsidR="00246EC4" w:rsidRDefault="00246EC4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25CA" w14:textId="77777777" w:rsidR="008D0E4E" w:rsidRDefault="008D0E4E" w:rsidP="00733244">
      <w:pPr>
        <w:spacing w:after="0" w:line="240" w:lineRule="auto"/>
      </w:pPr>
      <w:r>
        <w:separator/>
      </w:r>
    </w:p>
  </w:footnote>
  <w:footnote w:type="continuationSeparator" w:id="0">
    <w:p w14:paraId="1BE449D0" w14:textId="77777777" w:rsidR="008D0E4E" w:rsidRDefault="008D0E4E" w:rsidP="0073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704C" w14:textId="77777777" w:rsidR="00733244" w:rsidRDefault="00733244" w:rsidP="00246EC4">
    <w:pPr>
      <w:pStyle w:val="Topptekst"/>
      <w:tabs>
        <w:tab w:val="clear" w:pos="4536"/>
        <w:tab w:val="clear" w:pos="9072"/>
        <w:tab w:val="left" w:pos="4343"/>
      </w:tabs>
    </w:pPr>
    <w:r>
      <w:rPr>
        <w:noProof/>
        <w:lang w:val="nn-NO" w:eastAsia="nn-NO"/>
      </w:rPr>
      <w:drawing>
        <wp:anchor distT="0" distB="0" distL="114300" distR="114300" simplePos="0" relativeHeight="251659264" behindDoc="0" locked="0" layoutInCell="1" allowOverlap="1" wp14:anchorId="75318E01" wp14:editId="0921BAEC">
          <wp:simplePos x="0" y="0"/>
          <wp:positionH relativeFrom="margin">
            <wp:align>right</wp:align>
          </wp:positionH>
          <wp:positionV relativeFrom="topMargin">
            <wp:posOffset>420688</wp:posOffset>
          </wp:positionV>
          <wp:extent cx="1678305" cy="393065"/>
          <wp:effectExtent l="0" t="0" r="0" b="698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logo_grå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305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E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8D1"/>
    <w:multiLevelType w:val="hybridMultilevel"/>
    <w:tmpl w:val="45041E9C"/>
    <w:lvl w:ilvl="0" w:tplc="1ED8B2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6C8"/>
    <w:multiLevelType w:val="hybridMultilevel"/>
    <w:tmpl w:val="A8C8AB66"/>
    <w:lvl w:ilvl="0" w:tplc="0414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1A3259B"/>
    <w:multiLevelType w:val="hybridMultilevel"/>
    <w:tmpl w:val="59B874FE"/>
    <w:lvl w:ilvl="0" w:tplc="703C2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732A"/>
    <w:multiLevelType w:val="hybridMultilevel"/>
    <w:tmpl w:val="194CDBF2"/>
    <w:lvl w:ilvl="0" w:tplc="72D492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708F"/>
    <w:multiLevelType w:val="hybridMultilevel"/>
    <w:tmpl w:val="4A1EE9FE"/>
    <w:lvl w:ilvl="0" w:tplc="1AB263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5224"/>
    <w:multiLevelType w:val="hybridMultilevel"/>
    <w:tmpl w:val="5F0CE7CE"/>
    <w:lvl w:ilvl="0" w:tplc="B7C0D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4092"/>
    <w:multiLevelType w:val="hybridMultilevel"/>
    <w:tmpl w:val="D18EEC2E"/>
    <w:lvl w:ilvl="0" w:tplc="B7C0DA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D6A6B"/>
    <w:multiLevelType w:val="hybridMultilevel"/>
    <w:tmpl w:val="274AC1C2"/>
    <w:lvl w:ilvl="0" w:tplc="525E51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C4"/>
    <w:rsid w:val="0004707C"/>
    <w:rsid w:val="00075A32"/>
    <w:rsid w:val="000C51B6"/>
    <w:rsid w:val="001205C4"/>
    <w:rsid w:val="00124BFC"/>
    <w:rsid w:val="00154ABC"/>
    <w:rsid w:val="001626FC"/>
    <w:rsid w:val="001A2ED9"/>
    <w:rsid w:val="001C097A"/>
    <w:rsid w:val="001D0AB4"/>
    <w:rsid w:val="00203F51"/>
    <w:rsid w:val="00214D7A"/>
    <w:rsid w:val="00246EC4"/>
    <w:rsid w:val="00257DC4"/>
    <w:rsid w:val="0029336C"/>
    <w:rsid w:val="002A5D92"/>
    <w:rsid w:val="00364823"/>
    <w:rsid w:val="003B2A75"/>
    <w:rsid w:val="003F142C"/>
    <w:rsid w:val="00461F77"/>
    <w:rsid w:val="00466DDC"/>
    <w:rsid w:val="0046758C"/>
    <w:rsid w:val="00484399"/>
    <w:rsid w:val="00511A83"/>
    <w:rsid w:val="00523E66"/>
    <w:rsid w:val="005D082C"/>
    <w:rsid w:val="005E645D"/>
    <w:rsid w:val="005F6DC9"/>
    <w:rsid w:val="0063030A"/>
    <w:rsid w:val="006A136D"/>
    <w:rsid w:val="006B4538"/>
    <w:rsid w:val="00724441"/>
    <w:rsid w:val="00733244"/>
    <w:rsid w:val="00747EB6"/>
    <w:rsid w:val="00765DF2"/>
    <w:rsid w:val="007766A8"/>
    <w:rsid w:val="00796E67"/>
    <w:rsid w:val="00845B9C"/>
    <w:rsid w:val="008C54C3"/>
    <w:rsid w:val="008D0E4E"/>
    <w:rsid w:val="00912845"/>
    <w:rsid w:val="0092591A"/>
    <w:rsid w:val="00982EBF"/>
    <w:rsid w:val="009843D6"/>
    <w:rsid w:val="00A42C8B"/>
    <w:rsid w:val="00A51A9F"/>
    <w:rsid w:val="00A64F3B"/>
    <w:rsid w:val="00A707F2"/>
    <w:rsid w:val="00A77B67"/>
    <w:rsid w:val="00AA3274"/>
    <w:rsid w:val="00AA6394"/>
    <w:rsid w:val="00B6619A"/>
    <w:rsid w:val="00BB2422"/>
    <w:rsid w:val="00D04A82"/>
    <w:rsid w:val="00D52DB4"/>
    <w:rsid w:val="00DB7468"/>
    <w:rsid w:val="00DF294F"/>
    <w:rsid w:val="00E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6DFF"/>
  <w15:chartTrackingRefBased/>
  <w15:docId w15:val="{15AD0357-A5AC-40BD-AB08-A193A2AD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25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257DC4"/>
    <w:pPr>
      <w:spacing w:before="100" w:after="200" w:line="276" w:lineRule="auto"/>
      <w:ind w:left="107"/>
    </w:pPr>
    <w:rPr>
      <w:rFonts w:eastAsiaTheme="minorEastAsia"/>
      <w:sz w:val="20"/>
      <w:szCs w:val="20"/>
      <w:lang w:val="en-US"/>
    </w:rPr>
  </w:style>
  <w:style w:type="character" w:styleId="Hyperkopling">
    <w:name w:val="Hyperlink"/>
    <w:basedOn w:val="Standardskriftforavsnitt"/>
    <w:uiPriority w:val="99"/>
    <w:unhideWhenUsed/>
    <w:rsid w:val="00257DC4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461F77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73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733244"/>
  </w:style>
  <w:style w:type="paragraph" w:styleId="Botntekst">
    <w:name w:val="footer"/>
    <w:basedOn w:val="Normal"/>
    <w:link w:val="BotntekstTeikn"/>
    <w:uiPriority w:val="99"/>
    <w:unhideWhenUsed/>
    <w:rsid w:val="0073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733244"/>
  </w:style>
  <w:style w:type="paragraph" w:styleId="Bobletekst">
    <w:name w:val="Balloon Text"/>
    <w:basedOn w:val="Normal"/>
    <w:link w:val="BobletekstTeikn"/>
    <w:uiPriority w:val="99"/>
    <w:semiHidden/>
    <w:unhideWhenUsed/>
    <w:rsid w:val="0072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724441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724441"/>
    <w:pPr>
      <w:spacing w:after="0" w:line="240" w:lineRule="auto"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5D082C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5D082C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5D082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5D082C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5D0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kasse@datatilsynet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9DEB-8C00-46B1-92B4-65C68E75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Skåltveit</dc:creator>
  <cp:keywords/>
  <dc:description/>
  <cp:lastModifiedBy>Arild Opheim</cp:lastModifiedBy>
  <cp:revision>2</cp:revision>
  <dcterms:created xsi:type="dcterms:W3CDTF">2024-11-12T14:52:00Z</dcterms:created>
  <dcterms:modified xsi:type="dcterms:W3CDTF">2024-11-12T14:52:00Z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